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94" w:rsidRDefault="00510B94" w:rsidP="00390CA3">
      <w:pPr>
        <w:spacing w:after="52" w:line="240" w:lineRule="auto"/>
        <w:ind w:left="28" w:right="35" w:firstLine="703"/>
      </w:pPr>
    </w:p>
    <w:p w:rsidR="00C80A99" w:rsidRDefault="00C80A99" w:rsidP="00390CA3">
      <w:pPr>
        <w:spacing w:after="52" w:line="240" w:lineRule="auto"/>
        <w:ind w:left="28" w:right="35" w:firstLine="703"/>
      </w:pPr>
      <w:r>
        <w:t>Письмо №11</w:t>
      </w:r>
      <w:r w:rsidR="00510B94">
        <w:t>97</w:t>
      </w:r>
      <w:r>
        <w:t xml:space="preserve"> от </w:t>
      </w:r>
      <w:r w:rsidR="00510B94">
        <w:t>21</w:t>
      </w:r>
      <w:r>
        <w:t xml:space="preserve"> ноября 2022 года</w:t>
      </w:r>
    </w:p>
    <w:p w:rsidR="00390CA3" w:rsidRDefault="00390CA3" w:rsidP="00390CA3">
      <w:pPr>
        <w:spacing w:after="52" w:line="240" w:lineRule="auto"/>
        <w:ind w:left="28" w:right="35" w:firstLine="703"/>
      </w:pPr>
    </w:p>
    <w:p w:rsidR="00510B94" w:rsidRPr="00510B94" w:rsidRDefault="00390CA3" w:rsidP="00510B94">
      <w:pPr>
        <w:spacing w:after="52" w:line="240" w:lineRule="auto"/>
        <w:ind w:left="28" w:right="35" w:firstLine="703"/>
      </w:pPr>
      <w:bookmarkStart w:id="0" w:name="_GoBack"/>
      <w:r w:rsidRPr="00510B94">
        <w:t>О</w:t>
      </w:r>
      <w:r w:rsidR="00510B94" w:rsidRPr="00510B94">
        <w:t>б</w:t>
      </w:r>
      <w:r w:rsidRPr="00510B94">
        <w:t xml:space="preserve"> </w:t>
      </w:r>
      <w:r w:rsidR="00510B94" w:rsidRPr="00510B94">
        <w:t>участи</w:t>
      </w:r>
      <w:r w:rsidR="00510B94" w:rsidRPr="00510B94">
        <w:t>и учителей математики</w:t>
      </w:r>
      <w:r w:rsidR="00510B94" w:rsidRPr="00510B94">
        <w:t xml:space="preserve"> в вебинаре «Реализация обновленных ФГОС: практические аспект</w:t>
      </w:r>
      <w:r w:rsidR="00510B94" w:rsidRPr="00510B94">
        <w:t>ы и методическое сопровождение»</w:t>
      </w:r>
    </w:p>
    <w:bookmarkEnd w:id="0"/>
    <w:p w:rsidR="00390CA3" w:rsidRPr="00390CA3" w:rsidRDefault="00390CA3" w:rsidP="00390CA3">
      <w:pPr>
        <w:spacing w:after="52" w:line="240" w:lineRule="auto"/>
        <w:ind w:left="28" w:right="35" w:firstLine="703"/>
        <w:rPr>
          <w:b/>
        </w:rPr>
      </w:pPr>
    </w:p>
    <w:p w:rsidR="00390CA3" w:rsidRDefault="00390CA3" w:rsidP="00390CA3">
      <w:pPr>
        <w:spacing w:after="52" w:line="240" w:lineRule="auto"/>
        <w:ind w:left="28" w:right="35" w:firstLine="703"/>
        <w:jc w:val="right"/>
      </w:pPr>
      <w:r>
        <w:t>Руководителям ОО</w:t>
      </w:r>
    </w:p>
    <w:p w:rsidR="00C80A99" w:rsidRDefault="00C80A99" w:rsidP="00390CA3">
      <w:pPr>
        <w:spacing w:after="52" w:line="240" w:lineRule="auto"/>
        <w:ind w:left="28" w:right="35" w:firstLine="703"/>
      </w:pPr>
    </w:p>
    <w:p w:rsidR="00510B94" w:rsidRPr="00510B94" w:rsidRDefault="00C80A99" w:rsidP="00510B94">
      <w:pPr>
        <w:spacing w:after="52" w:line="240" w:lineRule="auto"/>
        <w:ind w:left="28" w:right="35" w:firstLine="703"/>
      </w:pPr>
      <w:r>
        <w:t xml:space="preserve">В соответствии с письмом </w:t>
      </w:r>
      <w:r w:rsidR="00AE57C6">
        <w:t>ДИРО</w:t>
      </w:r>
      <w:r w:rsidR="00D54C2F">
        <w:t xml:space="preserve"> </w:t>
      </w:r>
      <w:r w:rsidR="00390CA3">
        <w:t>№</w:t>
      </w:r>
      <w:r w:rsidR="00AE57C6">
        <w:t>9</w:t>
      </w:r>
      <w:r w:rsidR="00510B94">
        <w:t>25</w:t>
      </w:r>
      <w:r w:rsidR="00390CA3" w:rsidRPr="00390CA3">
        <w:t xml:space="preserve">/22 </w:t>
      </w:r>
      <w:r w:rsidR="00390CA3">
        <w:t>от</w:t>
      </w:r>
      <w:r w:rsidR="00390CA3" w:rsidRPr="00390CA3">
        <w:t xml:space="preserve"> </w:t>
      </w:r>
      <w:r w:rsidR="00510B94">
        <w:t>21.</w:t>
      </w:r>
      <w:r w:rsidR="00390CA3" w:rsidRPr="00390CA3">
        <w:t>11</w:t>
      </w:r>
      <w:r w:rsidR="00390CA3">
        <w:t>.</w:t>
      </w:r>
      <w:r w:rsidR="00390CA3" w:rsidRPr="00390CA3">
        <w:t>2022</w:t>
      </w:r>
      <w:r w:rsidR="00390CA3">
        <w:t>г.</w:t>
      </w:r>
      <w:r w:rsidR="00390CA3" w:rsidRPr="00390CA3">
        <w:t xml:space="preserve"> </w:t>
      </w:r>
      <w:r>
        <w:t xml:space="preserve">МКУ «Управление образования» Сергокалинского района </w:t>
      </w:r>
      <w:r w:rsidR="00510B94">
        <w:t xml:space="preserve">информирует, что </w:t>
      </w:r>
      <w:r w:rsidR="00510B94" w:rsidRPr="00510B94">
        <w:t>центр развития общего образования ГБУ ДП</w:t>
      </w:r>
      <w:r w:rsidR="00510B94">
        <w:t>О</w:t>
      </w:r>
      <w:r w:rsidR="00510B94" w:rsidRPr="00510B94">
        <w:t xml:space="preserve"> РД «Дагестанский инстит</w:t>
      </w:r>
      <w:r w:rsidR="00510B94">
        <w:t>ут</w:t>
      </w:r>
      <w:r w:rsidR="00510B94" w:rsidRPr="00510B94">
        <w:t xml:space="preserve"> развития образования» (далее ДИРО) приглашает учителей математики принять участие в вебинаре «Реализация обновленных ФГОС: практические аспекты и методическое сопровождение»,</w:t>
      </w:r>
    </w:p>
    <w:p w:rsidR="00510B94" w:rsidRPr="00510B94" w:rsidRDefault="00510B94" w:rsidP="00510B94">
      <w:pPr>
        <w:spacing w:after="52" w:line="240" w:lineRule="auto"/>
        <w:ind w:left="28" w:right="35" w:firstLine="703"/>
      </w:pPr>
      <w:r w:rsidRPr="00510B94">
        <w:t xml:space="preserve">Цель </w:t>
      </w:r>
      <w:proofErr w:type="spellStart"/>
      <w:r>
        <w:t>в</w:t>
      </w:r>
      <w:r w:rsidRPr="00510B94">
        <w:t>еби</w:t>
      </w:r>
      <w:r>
        <w:t>н</w:t>
      </w:r>
      <w:r w:rsidRPr="00510B94">
        <w:t>ара</w:t>
      </w:r>
      <w:proofErr w:type="spellEnd"/>
      <w:r w:rsidRPr="00510B94">
        <w:t xml:space="preserve"> </w:t>
      </w:r>
      <w:r>
        <w:t xml:space="preserve">- </w:t>
      </w:r>
      <w:r w:rsidRPr="00510B94">
        <w:t xml:space="preserve">оказание методической поддержки учителям математики по формированию метапредметных результатов на уроках математики согласно требованиям ФГОС </w:t>
      </w:r>
      <w:r>
        <w:t>ООО.</w:t>
      </w:r>
    </w:p>
    <w:p w:rsidR="00510B94" w:rsidRPr="00510B94" w:rsidRDefault="00510B94" w:rsidP="00510B94">
      <w:pPr>
        <w:spacing w:after="52" w:line="240" w:lineRule="auto"/>
        <w:ind w:left="28" w:right="35" w:firstLine="703"/>
      </w:pPr>
      <w:r w:rsidRPr="00510B94">
        <w:drawing>
          <wp:anchor distT="0" distB="0" distL="114300" distR="114300" simplePos="0" relativeHeight="251659264" behindDoc="0" locked="0" layoutInCell="1" allowOverlap="0" wp14:anchorId="223F9E77" wp14:editId="7DAF00B0">
            <wp:simplePos x="0" y="0"/>
            <wp:positionH relativeFrom="page">
              <wp:posOffset>231656</wp:posOffset>
            </wp:positionH>
            <wp:positionV relativeFrom="page">
              <wp:posOffset>6445230</wp:posOffset>
            </wp:positionV>
            <wp:extent cx="30481" cy="18293"/>
            <wp:effectExtent l="0" t="0" r="0" b="0"/>
            <wp:wrapSquare wrapText="bothSides"/>
            <wp:docPr id="945" name="Picture 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" name="Picture 9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1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0B94">
        <w:t xml:space="preserve">Спикером </w:t>
      </w:r>
      <w:proofErr w:type="spellStart"/>
      <w:r w:rsidRPr="00510B94">
        <w:t>вебинара</w:t>
      </w:r>
      <w:proofErr w:type="spellEnd"/>
      <w:r w:rsidRPr="00510B94">
        <w:t xml:space="preserve"> • в</w:t>
      </w:r>
      <w:r>
        <w:t>ыступит</w:t>
      </w:r>
      <w:r w:rsidRPr="00510B94">
        <w:t xml:space="preserve"> </w:t>
      </w:r>
      <w:proofErr w:type="spellStart"/>
      <w:r w:rsidRPr="00510B94">
        <w:t>Газимагомедова</w:t>
      </w:r>
      <w:proofErr w:type="spellEnd"/>
      <w:r w:rsidRPr="00510B94">
        <w:t xml:space="preserve"> </w:t>
      </w:r>
      <w:proofErr w:type="spellStart"/>
      <w:r w:rsidRPr="00510B94">
        <w:t>Аминат</w:t>
      </w:r>
      <w:proofErr w:type="spellEnd"/>
      <w:r w:rsidRPr="00510B94">
        <w:t xml:space="preserve"> </w:t>
      </w:r>
      <w:proofErr w:type="spellStart"/>
      <w:r w:rsidRPr="00510B94">
        <w:t>Османовн</w:t>
      </w:r>
      <w:r>
        <w:t>а</w:t>
      </w:r>
      <w:proofErr w:type="spellEnd"/>
      <w:r w:rsidRPr="00510B94">
        <w:t xml:space="preserve"> </w:t>
      </w:r>
      <w:r w:rsidRPr="00510B94">
        <w:drawing>
          <wp:inline distT="0" distB="0" distL="0" distR="0" wp14:anchorId="3DBA4863" wp14:editId="2E77DFE6">
            <wp:extent cx="97540" cy="12195"/>
            <wp:effectExtent l="0" t="0" r="0" b="0"/>
            <wp:docPr id="944" name="Picture 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" name="Picture 9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0B94">
        <w:t xml:space="preserve">заведующая лабораторией </w:t>
      </w:r>
      <w:r>
        <w:t>по формированию функциональной гр</w:t>
      </w:r>
      <w:r w:rsidRPr="00510B94">
        <w:t>амотности ЦРОО ДИРО</w:t>
      </w:r>
    </w:p>
    <w:p w:rsidR="00510B94" w:rsidRDefault="00510B94" w:rsidP="00510B94">
      <w:pPr>
        <w:spacing w:after="52" w:line="240" w:lineRule="auto"/>
        <w:ind w:left="28" w:right="35" w:firstLine="703"/>
      </w:pPr>
      <w:r w:rsidRPr="00510B94">
        <w:t xml:space="preserve">Дата проведения </w:t>
      </w:r>
      <w:proofErr w:type="spellStart"/>
      <w:r w:rsidRPr="00510B94">
        <w:t>вебинара</w:t>
      </w:r>
      <w:proofErr w:type="spellEnd"/>
      <w:r w:rsidRPr="00510B94">
        <w:t xml:space="preserve"> — 28 ноября 2022 года в 14:00 МСК</w:t>
      </w:r>
      <w:r>
        <w:t>.</w:t>
      </w:r>
    </w:p>
    <w:p w:rsidR="00510B94" w:rsidRPr="00510B94" w:rsidRDefault="00510B94" w:rsidP="00510B94">
      <w:pPr>
        <w:spacing w:after="52" w:line="240" w:lineRule="auto"/>
        <w:ind w:left="28" w:right="35" w:firstLine="703"/>
      </w:pPr>
      <w:r w:rsidRPr="00510B94">
        <w:t xml:space="preserve"> Ссылка для подключения на вебинар:</w:t>
      </w:r>
    </w:p>
    <w:p w:rsidR="00510B94" w:rsidRPr="00510B94" w:rsidRDefault="00510B94" w:rsidP="00510B94">
      <w:pPr>
        <w:spacing w:after="52" w:line="240" w:lineRule="auto"/>
        <w:ind w:left="28" w:right="35" w:firstLine="703"/>
      </w:pPr>
      <w:r>
        <w:t>https://us04web.zoom</w:t>
      </w:r>
      <w:r w:rsidRPr="00510B94">
        <w:t>.us/j/6937208059?pwd=UjcwWHFzeHFOOXh5ST15UFJWYXBy</w:t>
      </w:r>
      <w:r>
        <w:rPr>
          <w:lang w:val="en-US"/>
        </w:rPr>
        <w:t>U</w:t>
      </w:r>
      <w:r w:rsidRPr="00510B94">
        <w:t>Т09 или</w:t>
      </w:r>
    </w:p>
    <w:p w:rsidR="00510B94" w:rsidRPr="00510B94" w:rsidRDefault="00510B94" w:rsidP="00510B94">
      <w:pPr>
        <w:spacing w:after="52" w:line="240" w:lineRule="auto"/>
        <w:ind w:left="28" w:right="35" w:firstLine="703"/>
      </w:pPr>
      <w:r w:rsidRPr="00510B94">
        <w:t>Идентификатор конференции: 693 720 80-59</w:t>
      </w:r>
    </w:p>
    <w:p w:rsidR="00510B94" w:rsidRPr="00510B94" w:rsidRDefault="00510B94" w:rsidP="00510B94">
      <w:pPr>
        <w:spacing w:after="52" w:line="240" w:lineRule="auto"/>
        <w:ind w:left="28" w:right="35" w:firstLine="703"/>
      </w:pPr>
      <w:r w:rsidRPr="00510B94">
        <w:t>Код доступа: 12345</w:t>
      </w:r>
      <w:r w:rsidRPr="00510B94">
        <w:drawing>
          <wp:inline distT="0" distB="0" distL="0" distR="0" wp14:anchorId="47D53D8A" wp14:editId="5AA6BFCE">
            <wp:extent cx="6096" cy="12195"/>
            <wp:effectExtent l="0" t="0" r="0" b="0"/>
            <wp:docPr id="946" name="Picture 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Picture 9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18B" w:rsidRDefault="005D718B" w:rsidP="00510B94">
      <w:pPr>
        <w:spacing w:after="52" w:line="240" w:lineRule="auto"/>
        <w:ind w:left="28" w:right="35" w:firstLine="703"/>
      </w:pPr>
    </w:p>
    <w:p w:rsidR="005D718B" w:rsidRDefault="005D718B" w:rsidP="00390CA3">
      <w:pPr>
        <w:spacing w:line="240" w:lineRule="auto"/>
      </w:pPr>
    </w:p>
    <w:p w:rsidR="00390CA3" w:rsidRDefault="00390CA3" w:rsidP="00390CA3">
      <w:pPr>
        <w:spacing w:line="240" w:lineRule="auto"/>
        <w:sectPr w:rsidR="00390CA3">
          <w:pgSz w:w="11556" w:h="16920"/>
          <w:pgMar w:top="842" w:right="590" w:bottom="1373" w:left="1274" w:header="720" w:footer="720" w:gutter="0"/>
          <w:cols w:space="720"/>
        </w:sectPr>
      </w:pPr>
    </w:p>
    <w:p w:rsidR="00390CA3" w:rsidRPr="00390CA3" w:rsidRDefault="00390CA3" w:rsidP="00390CA3">
      <w:pPr>
        <w:spacing w:after="13" w:line="240" w:lineRule="auto"/>
        <w:ind w:left="0" w:right="125" w:firstLine="701"/>
        <w:rPr>
          <w:b/>
          <w:color w:val="auto"/>
          <w:szCs w:val="28"/>
          <w:lang w:eastAsia="en-US"/>
        </w:rPr>
      </w:pPr>
      <w:r w:rsidRPr="00390CA3">
        <w:rPr>
          <w:b/>
          <w:szCs w:val="28"/>
          <w:lang w:eastAsia="en-US"/>
        </w:rPr>
        <w:lastRenderedPageBreak/>
        <w:t>Начальник МКУ</w:t>
      </w:r>
    </w:p>
    <w:p w:rsidR="00390CA3" w:rsidRPr="00390CA3" w:rsidRDefault="00390CA3" w:rsidP="00390CA3">
      <w:pPr>
        <w:widowControl w:val="0"/>
        <w:spacing w:line="240" w:lineRule="auto"/>
        <w:ind w:left="0" w:right="125" w:firstLine="701"/>
        <w:rPr>
          <w:b/>
          <w:szCs w:val="28"/>
          <w:lang w:eastAsia="en-US"/>
        </w:rPr>
      </w:pPr>
      <w:r w:rsidRPr="00390CA3">
        <w:rPr>
          <w:b/>
          <w:szCs w:val="28"/>
          <w:lang w:eastAsia="en-US"/>
        </w:rPr>
        <w:t>«Управление образования</w:t>
      </w:r>
      <w:proofErr w:type="gramStart"/>
      <w:r w:rsidRPr="00390CA3">
        <w:rPr>
          <w:b/>
          <w:szCs w:val="28"/>
          <w:lang w:eastAsia="en-US"/>
        </w:rPr>
        <w:t xml:space="preserve">»:   </w:t>
      </w:r>
      <w:proofErr w:type="gramEnd"/>
      <w:r w:rsidRPr="00390CA3">
        <w:rPr>
          <w:b/>
          <w:szCs w:val="28"/>
          <w:lang w:eastAsia="en-US"/>
        </w:rPr>
        <w:t xml:space="preserve">                                                                      </w:t>
      </w:r>
      <w:proofErr w:type="spellStart"/>
      <w:r w:rsidRPr="00390CA3">
        <w:rPr>
          <w:b/>
          <w:szCs w:val="28"/>
          <w:lang w:eastAsia="en-US"/>
        </w:rPr>
        <w:t>Х.Исаева</w:t>
      </w:r>
      <w:proofErr w:type="spellEnd"/>
    </w:p>
    <w:p w:rsidR="00390CA3" w:rsidRDefault="00390CA3" w:rsidP="00390CA3">
      <w:pPr>
        <w:widowControl w:val="0"/>
        <w:shd w:val="clear" w:color="auto" w:fill="FFFFFF"/>
        <w:spacing w:after="0" w:line="256" w:lineRule="auto"/>
        <w:ind w:left="0" w:right="125" w:firstLine="567"/>
        <w:rPr>
          <w:i/>
          <w:sz w:val="20"/>
          <w:szCs w:val="28"/>
          <w:lang w:eastAsia="en-US"/>
        </w:rPr>
      </w:pPr>
    </w:p>
    <w:p w:rsidR="00390CA3" w:rsidRPr="00390CA3" w:rsidRDefault="00390CA3" w:rsidP="00390CA3">
      <w:pPr>
        <w:widowControl w:val="0"/>
        <w:shd w:val="clear" w:color="auto" w:fill="FFFFFF"/>
        <w:spacing w:after="0" w:line="256" w:lineRule="auto"/>
        <w:ind w:left="0" w:right="125" w:firstLine="567"/>
        <w:rPr>
          <w:i/>
          <w:sz w:val="20"/>
          <w:szCs w:val="28"/>
          <w:lang w:eastAsia="en-US"/>
        </w:rPr>
      </w:pPr>
      <w:r w:rsidRPr="00390CA3">
        <w:rPr>
          <w:i/>
          <w:sz w:val="20"/>
          <w:szCs w:val="28"/>
          <w:lang w:eastAsia="en-US"/>
        </w:rPr>
        <w:t>Исп. Магомедова У.К.</w:t>
      </w:r>
    </w:p>
    <w:p w:rsidR="00390CA3" w:rsidRPr="00390CA3" w:rsidRDefault="00390CA3" w:rsidP="00390CA3">
      <w:pPr>
        <w:widowControl w:val="0"/>
        <w:shd w:val="clear" w:color="auto" w:fill="FFFFFF"/>
        <w:spacing w:after="0" w:line="256" w:lineRule="auto"/>
        <w:ind w:left="0" w:right="125" w:firstLine="567"/>
        <w:rPr>
          <w:rFonts w:ascii="Calibri" w:hAnsi="Calibri" w:cs="Calibri"/>
          <w:sz w:val="22"/>
        </w:rPr>
      </w:pPr>
      <w:r w:rsidRPr="00390CA3">
        <w:rPr>
          <w:i/>
          <w:sz w:val="20"/>
          <w:szCs w:val="28"/>
          <w:lang w:eastAsia="en-US"/>
        </w:rPr>
        <w:t>Тел. 8-903-482-57 46</w:t>
      </w:r>
    </w:p>
    <w:p w:rsidR="00390CA3" w:rsidRPr="00390CA3" w:rsidRDefault="00390CA3" w:rsidP="00390CA3">
      <w:pPr>
        <w:spacing w:after="336" w:line="251" w:lineRule="auto"/>
        <w:ind w:left="725" w:right="2156" w:firstLine="0"/>
      </w:pPr>
    </w:p>
    <w:sectPr w:rsidR="00390CA3" w:rsidRPr="00390CA3">
      <w:type w:val="continuous"/>
      <w:pgSz w:w="11556" w:h="16920"/>
      <w:pgMar w:top="561" w:right="598" w:bottom="1373" w:left="12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7EB"/>
    <w:multiLevelType w:val="hybridMultilevel"/>
    <w:tmpl w:val="6638FB6C"/>
    <w:lvl w:ilvl="0" w:tplc="182A544A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5BC7A00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0AD84A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A061662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4C31B8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788F4DA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FE60228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AE016D2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5822DB6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70A72"/>
    <w:multiLevelType w:val="hybridMultilevel"/>
    <w:tmpl w:val="E916991A"/>
    <w:lvl w:ilvl="0" w:tplc="20F0E144">
      <w:start w:val="9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67A38E4">
      <w:start w:val="1"/>
      <w:numFmt w:val="lowerLetter"/>
      <w:lvlText w:val="%2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3481F6A">
      <w:start w:val="1"/>
      <w:numFmt w:val="lowerRoman"/>
      <w:lvlText w:val="%3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22A29A4">
      <w:start w:val="1"/>
      <w:numFmt w:val="decimal"/>
      <w:lvlText w:val="%4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2BE3E4C">
      <w:start w:val="1"/>
      <w:numFmt w:val="lowerLetter"/>
      <w:lvlText w:val="%5"/>
      <w:lvlJc w:val="left"/>
      <w:pPr>
        <w:ind w:left="7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848153C">
      <w:start w:val="1"/>
      <w:numFmt w:val="lowerRoman"/>
      <w:lvlText w:val="%6"/>
      <w:lvlJc w:val="left"/>
      <w:pPr>
        <w:ind w:left="8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104EA2">
      <w:start w:val="1"/>
      <w:numFmt w:val="decimal"/>
      <w:lvlText w:val="%7"/>
      <w:lvlJc w:val="left"/>
      <w:pPr>
        <w:ind w:left="8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7A63738">
      <w:start w:val="1"/>
      <w:numFmt w:val="lowerLetter"/>
      <w:lvlText w:val="%8"/>
      <w:lvlJc w:val="left"/>
      <w:pPr>
        <w:ind w:left="9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7C6A39A">
      <w:start w:val="1"/>
      <w:numFmt w:val="lowerRoman"/>
      <w:lvlText w:val="%9"/>
      <w:lvlJc w:val="left"/>
      <w:pPr>
        <w:ind w:left="10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F41CF0"/>
    <w:multiLevelType w:val="hybridMultilevel"/>
    <w:tmpl w:val="998E53C4"/>
    <w:lvl w:ilvl="0" w:tplc="F566D954">
      <w:start w:val="1"/>
      <w:numFmt w:val="bullet"/>
      <w:lvlText w:val="-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73A6ED6">
      <w:start w:val="4"/>
      <w:numFmt w:val="decimal"/>
      <w:lvlText w:val="%2."/>
      <w:lvlJc w:val="left"/>
      <w:pPr>
        <w:ind w:left="2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68938">
      <w:start w:val="1"/>
      <w:numFmt w:val="lowerRoman"/>
      <w:lvlText w:val="%3"/>
      <w:lvlJc w:val="left"/>
      <w:pPr>
        <w:ind w:left="3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662DE">
      <w:start w:val="1"/>
      <w:numFmt w:val="decimal"/>
      <w:lvlText w:val="%4"/>
      <w:lvlJc w:val="left"/>
      <w:pPr>
        <w:ind w:left="4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7E616E">
      <w:start w:val="1"/>
      <w:numFmt w:val="lowerLetter"/>
      <w:lvlText w:val="%5"/>
      <w:lvlJc w:val="left"/>
      <w:pPr>
        <w:ind w:left="5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A01D5C">
      <w:start w:val="1"/>
      <w:numFmt w:val="lowerRoman"/>
      <w:lvlText w:val="%6"/>
      <w:lvlJc w:val="left"/>
      <w:pPr>
        <w:ind w:left="5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EAFAD0">
      <w:start w:val="1"/>
      <w:numFmt w:val="decimal"/>
      <w:lvlText w:val="%7"/>
      <w:lvlJc w:val="left"/>
      <w:pPr>
        <w:ind w:left="6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628CA4">
      <w:start w:val="1"/>
      <w:numFmt w:val="lowerLetter"/>
      <w:lvlText w:val="%8"/>
      <w:lvlJc w:val="left"/>
      <w:pPr>
        <w:ind w:left="7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069AFA">
      <w:start w:val="1"/>
      <w:numFmt w:val="lowerRoman"/>
      <w:lvlText w:val="%9"/>
      <w:lvlJc w:val="left"/>
      <w:pPr>
        <w:ind w:left="8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6508AB"/>
    <w:multiLevelType w:val="hybridMultilevel"/>
    <w:tmpl w:val="64326DB0"/>
    <w:lvl w:ilvl="0" w:tplc="93023F94">
      <w:start w:val="1"/>
      <w:numFmt w:val="decimal"/>
      <w:lvlText w:val="%1.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4B85AC8">
      <w:start w:val="1"/>
      <w:numFmt w:val="lowerLetter"/>
      <w:lvlText w:val="%2"/>
      <w:lvlJc w:val="left"/>
      <w:pPr>
        <w:ind w:left="4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1C4029CA">
      <w:start w:val="1"/>
      <w:numFmt w:val="lowerRoman"/>
      <w:lvlText w:val="%3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78F24CD2">
      <w:start w:val="1"/>
      <w:numFmt w:val="decimal"/>
      <w:lvlText w:val="%4"/>
      <w:lvlJc w:val="left"/>
      <w:pPr>
        <w:ind w:left="5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656E24A">
      <w:start w:val="1"/>
      <w:numFmt w:val="lowerLetter"/>
      <w:lvlText w:val="%5"/>
      <w:lvlJc w:val="left"/>
      <w:pPr>
        <w:ind w:left="6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F2C801A">
      <w:start w:val="1"/>
      <w:numFmt w:val="lowerRoman"/>
      <w:lvlText w:val="%6"/>
      <w:lvlJc w:val="left"/>
      <w:pPr>
        <w:ind w:left="7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596CDF6">
      <w:start w:val="1"/>
      <w:numFmt w:val="decimal"/>
      <w:lvlText w:val="%7"/>
      <w:lvlJc w:val="left"/>
      <w:pPr>
        <w:ind w:left="8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06184B44">
      <w:start w:val="1"/>
      <w:numFmt w:val="lowerLetter"/>
      <w:lvlText w:val="%8"/>
      <w:lvlJc w:val="left"/>
      <w:pPr>
        <w:ind w:left="8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3E408C4">
      <w:start w:val="1"/>
      <w:numFmt w:val="lowerRoman"/>
      <w:lvlText w:val="%9"/>
      <w:lvlJc w:val="left"/>
      <w:pPr>
        <w:ind w:left="9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8B"/>
    <w:rsid w:val="00390CA3"/>
    <w:rsid w:val="00424D33"/>
    <w:rsid w:val="00510B94"/>
    <w:rsid w:val="005D718B"/>
    <w:rsid w:val="00AE57C6"/>
    <w:rsid w:val="00C333CF"/>
    <w:rsid w:val="00C80A99"/>
    <w:rsid w:val="00D5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C124"/>
  <w15:docId w15:val="{2269132A-3ADD-4F42-BB4D-BBA4DD8F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7" w:lineRule="auto"/>
      <w:ind w:left="216" w:right="108" w:firstLine="56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13"/>
      <w:ind w:right="468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2022-11-21T14:40:00Z</dcterms:created>
  <dcterms:modified xsi:type="dcterms:W3CDTF">2022-11-21T14:40:00Z</dcterms:modified>
</cp:coreProperties>
</file>